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00" w:rsidRDefault="00501900" w:rsidP="00501900">
      <w:pPr>
        <w:pStyle w:val="3"/>
        <w:rPr>
          <w:lang w:val="ru-RU"/>
        </w:rPr>
      </w:pPr>
    </w:p>
    <w:p w:rsidR="004D1B4D" w:rsidRDefault="004D1B4D" w:rsidP="00501900">
      <w:pPr>
        <w:pStyle w:val="3"/>
        <w:rPr>
          <w:lang w:val="ru-RU"/>
        </w:rPr>
      </w:pPr>
    </w:p>
    <w:p w:rsidR="004D1B4D" w:rsidRDefault="004D1B4D" w:rsidP="00E72525">
      <w:pPr>
        <w:spacing w:before="100" w:after="100" w:line="240" w:lineRule="exact"/>
        <w:jc w:val="center"/>
        <w:rPr>
          <w:b/>
          <w:sz w:val="28"/>
          <w:szCs w:val="28"/>
        </w:rPr>
      </w:pPr>
      <w:r w:rsidRPr="004D1B4D">
        <w:rPr>
          <w:b/>
          <w:sz w:val="28"/>
          <w:szCs w:val="28"/>
        </w:rPr>
        <w:t>Медицинский центр «</w:t>
      </w:r>
      <w:r w:rsidR="00E72525">
        <w:rPr>
          <w:b/>
          <w:sz w:val="28"/>
          <w:szCs w:val="28"/>
        </w:rPr>
        <w:t>ПРОФ ЛИДЕР</w:t>
      </w:r>
      <w:r w:rsidRPr="004D1B4D">
        <w:rPr>
          <w:b/>
          <w:sz w:val="28"/>
          <w:szCs w:val="28"/>
        </w:rPr>
        <w:t>»</w:t>
      </w:r>
      <w:r w:rsidRPr="004D1B4D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ст.м</w:t>
      </w:r>
      <w:proofErr w:type="spellEnd"/>
      <w:r>
        <w:rPr>
          <w:b/>
          <w:sz w:val="28"/>
          <w:szCs w:val="28"/>
        </w:rPr>
        <w:t>. Добрынинская/Серпуховская,</w:t>
      </w:r>
      <w:r w:rsidRPr="001541A8">
        <w:rPr>
          <w:b/>
          <w:sz w:val="28"/>
          <w:szCs w:val="28"/>
        </w:rPr>
        <w:t xml:space="preserve"> ул. </w:t>
      </w:r>
      <w:proofErr w:type="spellStart"/>
      <w:r w:rsidRPr="001541A8">
        <w:rPr>
          <w:b/>
          <w:sz w:val="28"/>
          <w:szCs w:val="28"/>
        </w:rPr>
        <w:t>Люсиновская</w:t>
      </w:r>
      <w:proofErr w:type="spellEnd"/>
      <w:r w:rsidRPr="001541A8">
        <w:rPr>
          <w:b/>
          <w:sz w:val="28"/>
          <w:szCs w:val="28"/>
        </w:rPr>
        <w:t>, дом 27 стр.1Б</w:t>
      </w:r>
    </w:p>
    <w:p w:rsidR="00E72525" w:rsidRDefault="00E72525" w:rsidP="00E72525">
      <w:pPr>
        <w:spacing w:before="100" w:after="100" w:line="240" w:lineRule="exact"/>
        <w:jc w:val="center"/>
        <w:rPr>
          <w:b/>
          <w:i/>
        </w:rPr>
      </w:pPr>
      <w:proofErr w:type="spellStart"/>
      <w:proofErr w:type="gramStart"/>
      <w:r w:rsidRPr="00F85EA4">
        <w:rPr>
          <w:b/>
        </w:rPr>
        <w:t>Эл.почта</w:t>
      </w:r>
      <w:proofErr w:type="spellEnd"/>
      <w:proofErr w:type="gramEnd"/>
      <w:r w:rsidRPr="00F85EA4">
        <w:rPr>
          <w:b/>
        </w:rPr>
        <w:t xml:space="preserve">  </w:t>
      </w:r>
      <w:r>
        <w:rPr>
          <w:b/>
          <w:lang w:val="en-US"/>
        </w:rPr>
        <w:t>client</w:t>
      </w:r>
      <w:r w:rsidRPr="00F85EA4">
        <w:rPr>
          <w:b/>
        </w:rPr>
        <w:t>@</w:t>
      </w:r>
      <w:proofErr w:type="spellStart"/>
      <w:r w:rsidRPr="00F85EA4">
        <w:rPr>
          <w:b/>
          <w:lang w:val="en-US"/>
        </w:rPr>
        <w:t>proflider</w:t>
      </w:r>
      <w:proofErr w:type="spellEnd"/>
      <w:r w:rsidRPr="00F85EA4">
        <w:rPr>
          <w:b/>
        </w:rPr>
        <w:t>.</w:t>
      </w:r>
      <w:r w:rsidRPr="00F85EA4">
        <w:rPr>
          <w:b/>
          <w:lang w:val="en-US"/>
        </w:rPr>
        <w:t>org</w:t>
      </w:r>
      <w:r w:rsidRPr="00F85EA4">
        <w:rPr>
          <w:b/>
        </w:rPr>
        <w:t xml:space="preserve"> контактный телефон </w:t>
      </w:r>
      <w:r w:rsidRPr="00F85EA4">
        <w:rPr>
          <w:b/>
          <w:i/>
        </w:rPr>
        <w:t>8-495-005-32-21, 8-495-032-35-33</w:t>
      </w:r>
    </w:p>
    <w:p w:rsidR="004D1B4D" w:rsidRPr="00446744" w:rsidRDefault="004D1B4D" w:rsidP="00501900">
      <w:pPr>
        <w:pStyle w:val="3"/>
        <w:rPr>
          <w:lang w:val="ru-RU"/>
        </w:rPr>
      </w:pPr>
    </w:p>
    <w:tbl>
      <w:tblPr>
        <w:tblpPr w:leftFromText="180" w:rightFromText="180" w:vertAnchor="text" w:horzAnchor="margin" w:tblpY="9"/>
        <w:tblW w:w="10001" w:type="dxa"/>
        <w:tblLayout w:type="fixed"/>
        <w:tblLook w:val="04A0" w:firstRow="1" w:lastRow="0" w:firstColumn="1" w:lastColumn="0" w:noHBand="0" w:noVBand="1"/>
      </w:tblPr>
      <w:tblGrid>
        <w:gridCol w:w="5133"/>
        <w:gridCol w:w="4868"/>
      </w:tblGrid>
      <w:tr w:rsidR="00501900" w:rsidRPr="00BA2620" w:rsidTr="000A7ABF">
        <w:trPr>
          <w:trHeight w:val="1568"/>
        </w:trPr>
        <w:tc>
          <w:tcPr>
            <w:tcW w:w="5133" w:type="dxa"/>
            <w:shd w:val="clear" w:color="auto" w:fill="auto"/>
          </w:tcPr>
          <w:p w:rsidR="000671D6" w:rsidRPr="001541A8" w:rsidRDefault="000671D6" w:rsidP="00F868BC">
            <w:pPr>
              <w:rPr>
                <w:sz w:val="22"/>
                <w:szCs w:val="22"/>
              </w:rPr>
            </w:pPr>
            <w:r w:rsidRPr="00B57538">
              <w:rPr>
                <w:b/>
              </w:rPr>
              <w:br/>
            </w:r>
            <w:r w:rsidRPr="001541A8">
              <w:rPr>
                <w:b/>
                <w:sz w:val="22"/>
                <w:szCs w:val="22"/>
              </w:rPr>
              <w:t>ПРИ СЕБЕ ИМЕТЬ:</w:t>
            </w:r>
            <w:r w:rsidRPr="001541A8">
              <w:rPr>
                <w:b/>
                <w:sz w:val="22"/>
                <w:szCs w:val="22"/>
              </w:rPr>
              <w:br/>
              <w:t>1. Паспорт</w:t>
            </w:r>
            <w:r w:rsidRPr="001541A8">
              <w:rPr>
                <w:b/>
                <w:sz w:val="22"/>
                <w:szCs w:val="22"/>
              </w:rPr>
              <w:br/>
              <w:t>2. Направление</w:t>
            </w:r>
            <w:r w:rsidRPr="001541A8">
              <w:rPr>
                <w:b/>
                <w:sz w:val="22"/>
                <w:szCs w:val="22"/>
              </w:rPr>
              <w:br/>
              <w:t>3. Медицинскую книжку</w:t>
            </w:r>
            <w:r w:rsidR="00F868BC" w:rsidRPr="001541A8">
              <w:rPr>
                <w:b/>
                <w:sz w:val="22"/>
                <w:szCs w:val="22"/>
              </w:rPr>
              <w:t xml:space="preserve"> (при наличии)</w:t>
            </w:r>
          </w:p>
          <w:p w:rsidR="000671D6" w:rsidRDefault="000671D6" w:rsidP="00F868BC">
            <w:pPr>
              <w:rPr>
                <w:b/>
                <w:sz w:val="22"/>
                <w:szCs w:val="22"/>
              </w:rPr>
            </w:pPr>
            <w:r w:rsidRPr="001541A8">
              <w:rPr>
                <w:b/>
                <w:sz w:val="22"/>
                <w:szCs w:val="22"/>
              </w:rPr>
              <w:t>4</w:t>
            </w:r>
            <w:r w:rsidR="00F868BC" w:rsidRPr="001541A8">
              <w:rPr>
                <w:b/>
                <w:sz w:val="22"/>
                <w:szCs w:val="22"/>
              </w:rPr>
              <w:t>.</w:t>
            </w:r>
            <w:r w:rsidR="00B27BCD">
              <w:rPr>
                <w:b/>
                <w:sz w:val="22"/>
                <w:szCs w:val="22"/>
              </w:rPr>
              <w:t xml:space="preserve"> </w:t>
            </w:r>
            <w:r w:rsidR="00F868BC" w:rsidRPr="001541A8">
              <w:rPr>
                <w:b/>
                <w:sz w:val="22"/>
                <w:szCs w:val="22"/>
              </w:rPr>
              <w:t>Фото (матовая 3*4; при оформлении новой медицинской книжки)</w:t>
            </w:r>
          </w:p>
          <w:p w:rsidR="00B27BCD" w:rsidRPr="001541A8" w:rsidRDefault="00B27BCD" w:rsidP="00F868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Сертификат прививок (при наличии)</w:t>
            </w:r>
          </w:p>
          <w:p w:rsidR="00F868BC" w:rsidRDefault="00F868BC" w:rsidP="00F868BC">
            <w:pPr>
              <w:rPr>
                <w:b/>
              </w:rPr>
            </w:pPr>
          </w:p>
          <w:p w:rsidR="001541A8" w:rsidRPr="00B57538" w:rsidRDefault="001541A8" w:rsidP="00F868BC">
            <w:pPr>
              <w:rPr>
                <w:b/>
              </w:rPr>
            </w:pPr>
          </w:p>
          <w:p w:rsidR="00195E12" w:rsidRDefault="000A7ABF" w:rsidP="000A7ABF">
            <w:pPr>
              <w:pStyle w:val="3"/>
              <w:rPr>
                <w:b/>
                <w:sz w:val="24"/>
                <w:szCs w:val="24"/>
                <w:lang w:val="ru-RU"/>
              </w:rPr>
            </w:pPr>
            <w:r w:rsidRPr="00B57538">
              <w:rPr>
                <w:b/>
                <w:sz w:val="24"/>
                <w:szCs w:val="24"/>
                <w:lang w:val="ru-RU"/>
              </w:rPr>
              <w:t xml:space="preserve">ДНИ И ЧАСЫ ПРИЕМА: БУДНИ </w:t>
            </w:r>
            <w:r w:rsidR="00B57538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B57538">
              <w:rPr>
                <w:b/>
                <w:sz w:val="24"/>
                <w:szCs w:val="24"/>
                <w:lang w:val="ru-RU"/>
              </w:rPr>
              <w:t xml:space="preserve">ПН-ПТ             </w:t>
            </w:r>
            <w:r w:rsidRPr="00B57538">
              <w:rPr>
                <w:b/>
                <w:sz w:val="24"/>
                <w:szCs w:val="24"/>
                <w:lang w:val="ru-RU"/>
              </w:rPr>
              <w:br/>
              <w:t>С 09.00 ДО 18.00</w:t>
            </w:r>
          </w:p>
          <w:p w:rsidR="00D42B1D" w:rsidRPr="00D42B1D" w:rsidRDefault="00D42B1D" w:rsidP="000A7ABF">
            <w:pPr>
              <w:pStyle w:val="3"/>
              <w:rPr>
                <w:i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868" w:type="dxa"/>
            <w:shd w:val="clear" w:color="auto" w:fill="auto"/>
          </w:tcPr>
          <w:p w:rsidR="00501900" w:rsidRPr="001A3EAA" w:rsidRDefault="001541A8" w:rsidP="003E131E">
            <w:pPr>
              <w:outlineLvl w:val="0"/>
              <w:rPr>
                <w:spacing w:val="160"/>
                <w:sz w:val="18"/>
                <w:szCs w:val="18"/>
                <w:highlight w:val="yellow"/>
              </w:rPr>
            </w:pPr>
            <w:r>
              <w:rPr>
                <w:noProof/>
                <w:spacing w:val="160"/>
                <w:sz w:val="18"/>
                <w:szCs w:val="18"/>
                <w:highlight w:val="yellow"/>
              </w:rPr>
              <w:drawing>
                <wp:inline distT="0" distB="0" distL="0" distR="0" wp14:anchorId="75EBD032">
                  <wp:extent cx="2188723" cy="2604133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142" cy="2621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524" w:rsidRPr="006B75A2" w:rsidRDefault="000671D6" w:rsidP="006B75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:rsidR="003F3524" w:rsidRPr="006B75A2" w:rsidRDefault="00D03887" w:rsidP="00684683">
      <w:pPr>
        <w:jc w:val="center"/>
        <w:rPr>
          <w:sz w:val="22"/>
          <w:szCs w:val="22"/>
          <w:u w:val="single"/>
        </w:rPr>
      </w:pPr>
      <w:r w:rsidRPr="006B75A2">
        <w:rPr>
          <w:sz w:val="22"/>
          <w:szCs w:val="22"/>
          <w:u w:val="single"/>
        </w:rPr>
        <w:t xml:space="preserve">НАПРАВЛЕНИЕ НА </w:t>
      </w:r>
      <w:r w:rsidR="003F3524" w:rsidRPr="006B75A2">
        <w:rPr>
          <w:sz w:val="22"/>
          <w:szCs w:val="22"/>
          <w:u w:val="single"/>
        </w:rPr>
        <w:t>МЕДИЦИНСК</w:t>
      </w:r>
      <w:r w:rsidRPr="006B75A2">
        <w:rPr>
          <w:sz w:val="22"/>
          <w:szCs w:val="22"/>
          <w:u w:val="single"/>
        </w:rPr>
        <w:t>УЮ КНИЖКУ</w:t>
      </w:r>
    </w:p>
    <w:p w:rsidR="002F3582" w:rsidRPr="006B75A2" w:rsidRDefault="002F3582" w:rsidP="00684683">
      <w:pPr>
        <w:jc w:val="center"/>
        <w:rPr>
          <w:sz w:val="22"/>
          <w:szCs w:val="22"/>
          <w:u w:val="single"/>
        </w:rPr>
      </w:pPr>
      <w:r w:rsidRPr="006B75A2">
        <w:rPr>
          <w:sz w:val="22"/>
          <w:szCs w:val="22"/>
          <w:u w:val="single"/>
        </w:rPr>
        <w:t>НАЛИЧНЫЙ РАСЧЕТ</w:t>
      </w:r>
    </w:p>
    <w:p w:rsidR="000671D6" w:rsidRPr="006B75A2" w:rsidRDefault="000671D6" w:rsidP="000671D6"/>
    <w:p w:rsidR="001541A8" w:rsidRPr="006B75A2" w:rsidRDefault="000671D6" w:rsidP="001541A8">
      <w:pPr>
        <w:rPr>
          <w:b/>
        </w:rPr>
      </w:pPr>
      <w:r w:rsidRPr="006B75A2">
        <w:t>О</w:t>
      </w:r>
      <w:r w:rsidR="00501900" w:rsidRPr="006B75A2">
        <w:t>т</w:t>
      </w:r>
      <w:r w:rsidR="00575046" w:rsidRPr="006B75A2">
        <w:t>:</w:t>
      </w:r>
      <w:r w:rsidR="002F3582" w:rsidRPr="006B75A2">
        <w:rPr>
          <w:b/>
        </w:rPr>
        <w:t xml:space="preserve"> </w:t>
      </w:r>
      <w:r w:rsidR="003D358E">
        <w:rPr>
          <w:b/>
        </w:rPr>
        <w:t>_______________________________________________</w:t>
      </w:r>
    </w:p>
    <w:p w:rsidR="004D1B4D" w:rsidRPr="006B75A2" w:rsidRDefault="000671D6" w:rsidP="002F3582">
      <w:pPr>
        <w:rPr>
          <w:b/>
          <w:bCs/>
        </w:rPr>
      </w:pPr>
      <w:r w:rsidRPr="006B75A2">
        <w:t>Адрес организации</w:t>
      </w:r>
      <w:r w:rsidR="002F3582" w:rsidRPr="006B75A2">
        <w:t>:</w:t>
      </w:r>
      <w:r w:rsidR="002F3582" w:rsidRPr="006B75A2">
        <w:rPr>
          <w:b/>
        </w:rPr>
        <w:t xml:space="preserve"> </w:t>
      </w:r>
      <w:r w:rsidR="003D358E">
        <w:rPr>
          <w:b/>
        </w:rPr>
        <w:t>_________________________________</w:t>
      </w:r>
    </w:p>
    <w:p w:rsidR="00B27BCD" w:rsidRPr="00B27BCD" w:rsidRDefault="00B27BCD" w:rsidP="002F3582">
      <w:pPr>
        <w:rPr>
          <w:b/>
          <w:bCs/>
        </w:rPr>
      </w:pPr>
    </w:p>
    <w:p w:rsidR="00F868BC" w:rsidRPr="00A31D64" w:rsidRDefault="00F868BC" w:rsidP="00F868BC">
      <w:pPr>
        <w:pStyle w:val="2"/>
        <w:numPr>
          <w:ilvl w:val="0"/>
          <w:numId w:val="0"/>
        </w:numPr>
        <w:spacing w:after="0"/>
        <w:rPr>
          <w:rFonts w:ascii="Times New Roman" w:hAnsi="Times New Roman"/>
          <w:lang w:val="ru-RU"/>
        </w:rPr>
      </w:pPr>
      <w:r w:rsidRPr="00A31D64">
        <w:rPr>
          <w:rFonts w:ascii="Times New Roman" w:hAnsi="Times New Roman"/>
          <w:b/>
          <w:lang w:val="ru-RU"/>
        </w:rPr>
        <w:t>Ф.И.О</w:t>
      </w:r>
      <w:r w:rsidRPr="00A31D64">
        <w:rPr>
          <w:rFonts w:ascii="Times New Roman" w:hAnsi="Times New Roman"/>
          <w:lang w:val="ru-RU"/>
        </w:rPr>
        <w:t>: ______________________________________</w:t>
      </w:r>
      <w:r w:rsidR="006A4DE4">
        <w:rPr>
          <w:rFonts w:ascii="Times New Roman" w:hAnsi="Times New Roman"/>
          <w:lang w:val="ru-RU"/>
        </w:rPr>
        <w:t>___________________________</w:t>
      </w:r>
    </w:p>
    <w:p w:rsidR="001541A8" w:rsidRPr="00D151C2" w:rsidRDefault="00D95620" w:rsidP="00D151C2">
      <w:pPr>
        <w:pStyle w:val="3"/>
        <w:spacing w:after="0"/>
        <w:rPr>
          <w:b/>
          <w:sz w:val="22"/>
          <w:szCs w:val="22"/>
          <w:u w:val="single"/>
          <w:lang w:val="ru-RU"/>
        </w:rPr>
      </w:pPr>
      <w:r w:rsidRPr="00D95620">
        <w:rPr>
          <w:b/>
          <w:sz w:val="22"/>
          <w:szCs w:val="22"/>
          <w:lang w:val="ru-RU"/>
        </w:rPr>
        <w:t xml:space="preserve">                          </w:t>
      </w:r>
      <w:r>
        <w:rPr>
          <w:b/>
          <w:sz w:val="22"/>
          <w:szCs w:val="22"/>
          <w:lang w:val="ru-RU"/>
        </w:rPr>
        <w:t xml:space="preserve">          </w:t>
      </w:r>
      <w:r w:rsidRPr="00D95620">
        <w:rPr>
          <w:sz w:val="18"/>
          <w:szCs w:val="18"/>
          <w:u w:val="single"/>
          <w:lang w:val="ru-RU"/>
        </w:rPr>
        <w:t>(Ф.И.О. сотрудника, направляемого на медицинский осмотр)</w:t>
      </w:r>
    </w:p>
    <w:p w:rsidR="00F2672E" w:rsidRDefault="00684683" w:rsidP="00501900">
      <w:pPr>
        <w:pStyle w:val="2"/>
        <w:numPr>
          <w:ilvl w:val="0"/>
          <w:numId w:val="0"/>
        </w:numPr>
        <w:spacing w:after="0"/>
        <w:rPr>
          <w:rFonts w:ascii="Times New Roman" w:hAnsi="Times New Roman"/>
          <w:b/>
          <w:bCs/>
          <w:color w:val="FF0000"/>
          <w:sz w:val="18"/>
          <w:szCs w:val="1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570742" w:rsidRPr="0083566D">
        <w:rPr>
          <w:rFonts w:ascii="Times New Roman" w:hAnsi="Times New Roman"/>
          <w:sz w:val="24"/>
          <w:szCs w:val="24"/>
          <w:lang w:val="ru-RU"/>
        </w:rPr>
        <w:t>формления</w:t>
      </w:r>
      <w:r w:rsidR="00195E12" w:rsidRPr="0083566D">
        <w:rPr>
          <w:rFonts w:ascii="Times New Roman" w:hAnsi="Times New Roman"/>
          <w:sz w:val="24"/>
          <w:szCs w:val="24"/>
          <w:lang w:val="ru-RU"/>
        </w:rPr>
        <w:t xml:space="preserve"> медкнижки:</w:t>
      </w:r>
      <w:r w:rsidR="00195E12" w:rsidRPr="0083566D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195E12" w:rsidRPr="00B27BCD">
        <w:rPr>
          <w:rFonts w:ascii="Times New Roman" w:hAnsi="Times New Roman"/>
          <w:sz w:val="24"/>
          <w:szCs w:val="24"/>
          <w:lang w:val="ru-RU"/>
        </w:rPr>
        <w:t>новая</w:t>
      </w:r>
      <w:r w:rsidR="00B27BC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25D61">
        <w:rPr>
          <w:rFonts w:ascii="Times New Roman" w:hAnsi="Times New Roman"/>
          <w:sz w:val="24"/>
          <w:szCs w:val="24"/>
          <w:lang w:val="ru-RU"/>
        </w:rPr>
        <w:t>/продление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95E12" w:rsidRPr="0083566D">
        <w:rPr>
          <w:rFonts w:ascii="Times New Roman" w:hAnsi="Times New Roman"/>
          <w:b/>
          <w:color w:val="FF0000"/>
          <w:sz w:val="18"/>
          <w:szCs w:val="18"/>
          <w:lang w:val="ru-RU"/>
        </w:rPr>
        <w:t>(</w:t>
      </w:r>
      <w:r w:rsidR="00195E12" w:rsidRPr="0083566D">
        <w:rPr>
          <w:rFonts w:ascii="Times New Roman" w:hAnsi="Times New Roman"/>
          <w:b/>
          <w:bCs/>
          <w:color w:val="FF0000"/>
          <w:sz w:val="18"/>
          <w:szCs w:val="18"/>
          <w:lang w:val="ru-RU"/>
        </w:rPr>
        <w:t>нужное подчеркнуть)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7D95" w:rsidRPr="00F2672E" w:rsidTr="00F2672E">
        <w:tc>
          <w:tcPr>
            <w:tcW w:w="4672" w:type="dxa"/>
          </w:tcPr>
          <w:p w:rsidR="003B7D95" w:rsidRPr="00225D61" w:rsidRDefault="003B7D95" w:rsidP="003B7D95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1. Периодическая гигиеническая аттестация</w:t>
            </w:r>
          </w:p>
        </w:tc>
        <w:tc>
          <w:tcPr>
            <w:tcW w:w="4673" w:type="dxa"/>
          </w:tcPr>
          <w:p w:rsidR="003B7D95" w:rsidRPr="00225D61" w:rsidRDefault="003B7D95" w:rsidP="003B7D95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8.</w:t>
            </w:r>
            <w:r w:rsidRPr="00225D6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Исследование на носительство стафилококка</w:t>
            </w:r>
          </w:p>
        </w:tc>
      </w:tr>
      <w:tr w:rsidR="003B7D95" w:rsidRPr="00F2672E" w:rsidTr="003F293E">
        <w:tc>
          <w:tcPr>
            <w:tcW w:w="4672" w:type="dxa"/>
          </w:tcPr>
          <w:p w:rsidR="003B7D95" w:rsidRPr="00225D61" w:rsidRDefault="003B7D95" w:rsidP="003B7D95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2. Флюорография </w:t>
            </w:r>
          </w:p>
        </w:tc>
        <w:tc>
          <w:tcPr>
            <w:tcW w:w="4673" w:type="dxa"/>
            <w:vAlign w:val="center"/>
          </w:tcPr>
          <w:p w:rsidR="003B7D95" w:rsidRPr="00225D61" w:rsidRDefault="003B7D95" w:rsidP="003B7D95">
            <w:pPr>
              <w:rPr>
                <w:sz w:val="18"/>
                <w:szCs w:val="18"/>
              </w:rPr>
            </w:pPr>
            <w:r w:rsidRPr="00225D61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225D61">
              <w:rPr>
                <w:sz w:val="18"/>
                <w:szCs w:val="18"/>
              </w:rPr>
              <w:t>Исследование крови на брюшной тиф</w:t>
            </w:r>
          </w:p>
        </w:tc>
      </w:tr>
      <w:tr w:rsidR="003B7D95" w:rsidRPr="00F2672E" w:rsidTr="00551F8D">
        <w:tc>
          <w:tcPr>
            <w:tcW w:w="4672" w:type="dxa"/>
          </w:tcPr>
          <w:p w:rsidR="003B7D95" w:rsidRPr="00225D61" w:rsidRDefault="003B7D95" w:rsidP="003B7D95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3. Осмотр терапевтом</w:t>
            </w:r>
          </w:p>
        </w:tc>
        <w:tc>
          <w:tcPr>
            <w:tcW w:w="4673" w:type="dxa"/>
            <w:vAlign w:val="center"/>
          </w:tcPr>
          <w:p w:rsidR="003B7D95" w:rsidRPr="00225D61" w:rsidRDefault="003B7D95" w:rsidP="003B7D95">
            <w:pPr>
              <w:rPr>
                <w:sz w:val="18"/>
                <w:szCs w:val="18"/>
              </w:rPr>
            </w:pPr>
            <w:r w:rsidRPr="00225D61">
              <w:rPr>
                <w:sz w:val="18"/>
                <w:szCs w:val="18"/>
              </w:rPr>
              <w:t xml:space="preserve">10. Исследование на возбудителей кишечных инфекций </w:t>
            </w:r>
          </w:p>
        </w:tc>
      </w:tr>
      <w:tr w:rsidR="003B7D95" w:rsidRPr="00F2672E" w:rsidTr="003F293E">
        <w:trPr>
          <w:trHeight w:val="70"/>
        </w:trPr>
        <w:tc>
          <w:tcPr>
            <w:tcW w:w="4672" w:type="dxa"/>
          </w:tcPr>
          <w:p w:rsidR="003B7D95" w:rsidRPr="00225D61" w:rsidRDefault="003B7D95" w:rsidP="003B7D95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4.</w:t>
            </w:r>
            <w:r w:rsidRPr="00225D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Осмотр отоларингологом</w:t>
            </w:r>
          </w:p>
        </w:tc>
        <w:tc>
          <w:tcPr>
            <w:tcW w:w="4673" w:type="dxa"/>
          </w:tcPr>
          <w:p w:rsidR="003B7D95" w:rsidRPr="00225D61" w:rsidRDefault="00E531FE" w:rsidP="003B7D95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11. Исследование на гонорею (мазок)</w:t>
            </w:r>
          </w:p>
        </w:tc>
      </w:tr>
      <w:tr w:rsidR="00E531FE" w:rsidRPr="00F2672E" w:rsidTr="00F2672E">
        <w:tc>
          <w:tcPr>
            <w:tcW w:w="4672" w:type="dxa"/>
          </w:tcPr>
          <w:p w:rsidR="00E531FE" w:rsidRPr="00225D61" w:rsidRDefault="00E531FE" w:rsidP="00E531FE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5.</w:t>
            </w:r>
            <w:r w:rsidRPr="00225D6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Осмотр стоматологом</w:t>
            </w:r>
          </w:p>
        </w:tc>
        <w:tc>
          <w:tcPr>
            <w:tcW w:w="4673" w:type="dxa"/>
          </w:tcPr>
          <w:p w:rsidR="00E531FE" w:rsidRPr="00225D61" w:rsidRDefault="00E531FE" w:rsidP="00E531FE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25D61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25D61">
              <w:rPr>
                <w:rFonts w:ascii="Times New Roman" w:hAnsi="Times New Roman"/>
                <w:sz w:val="18"/>
                <w:szCs w:val="18"/>
                <w:lang w:val="ru-RU"/>
              </w:rPr>
              <w:t>Исследование на яйца гельминтов и энтеробиоз</w:t>
            </w:r>
          </w:p>
        </w:tc>
      </w:tr>
      <w:tr w:rsidR="00E531FE" w:rsidRPr="00F2672E" w:rsidTr="00F2672E">
        <w:tc>
          <w:tcPr>
            <w:tcW w:w="4672" w:type="dxa"/>
          </w:tcPr>
          <w:p w:rsidR="00E531FE" w:rsidRPr="00225D61" w:rsidRDefault="00E531FE" w:rsidP="00E531FE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6. Осмотр психиатром, психиатром - наркологом</w:t>
            </w:r>
          </w:p>
        </w:tc>
        <w:tc>
          <w:tcPr>
            <w:tcW w:w="4673" w:type="dxa"/>
          </w:tcPr>
          <w:p w:rsidR="00E531FE" w:rsidRPr="00225D61" w:rsidRDefault="00E531FE" w:rsidP="00E531FE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</w:t>
            </w: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. </w:t>
            </w:r>
            <w:r w:rsidRPr="00225D61">
              <w:rPr>
                <w:rFonts w:ascii="Times New Roman" w:hAnsi="Times New Roman"/>
                <w:sz w:val="18"/>
                <w:szCs w:val="18"/>
                <w:lang w:val="ru-RU"/>
              </w:rPr>
              <w:t>Взятие и исследование крови на ВИЧ</w:t>
            </w:r>
          </w:p>
        </w:tc>
      </w:tr>
      <w:tr w:rsidR="00E531FE" w:rsidRPr="00F2672E" w:rsidTr="00F2672E">
        <w:tc>
          <w:tcPr>
            <w:tcW w:w="4672" w:type="dxa"/>
          </w:tcPr>
          <w:p w:rsidR="00E531FE" w:rsidRPr="00225D61" w:rsidRDefault="00E531FE" w:rsidP="00E531FE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7.</w:t>
            </w:r>
            <w:r w:rsidRPr="003B7D9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Осмотр </w:t>
            </w:r>
            <w:proofErr w:type="spellStart"/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дерматовенерологом</w:t>
            </w:r>
            <w:proofErr w:type="spellEnd"/>
          </w:p>
        </w:tc>
        <w:tc>
          <w:tcPr>
            <w:tcW w:w="4673" w:type="dxa"/>
          </w:tcPr>
          <w:p w:rsidR="00E531FE" w:rsidRPr="00225D61" w:rsidRDefault="00E531FE" w:rsidP="00E531FE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 Напряженность иммунитета к кори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дифтерии</w:t>
            </w:r>
          </w:p>
        </w:tc>
      </w:tr>
    </w:tbl>
    <w:p w:rsidR="00F2672E" w:rsidRPr="00684683" w:rsidRDefault="00F2672E" w:rsidP="00501900">
      <w:pPr>
        <w:pStyle w:val="2"/>
        <w:numPr>
          <w:ilvl w:val="0"/>
          <w:numId w:val="0"/>
        </w:numPr>
        <w:spacing w:after="0"/>
        <w:rPr>
          <w:rFonts w:ascii="Times New Roman" w:hAnsi="Times New Roman"/>
          <w:b/>
          <w:bCs/>
          <w:color w:val="FF0000"/>
          <w:sz w:val="18"/>
          <w:szCs w:val="18"/>
          <w:lang w:val="ru-RU"/>
        </w:rPr>
      </w:pPr>
    </w:p>
    <w:p w:rsidR="0083566D" w:rsidRDefault="00225D61" w:rsidP="00501900">
      <w:pPr>
        <w:pStyle w:val="2"/>
        <w:numPr>
          <w:ilvl w:val="0"/>
          <w:numId w:val="0"/>
        </w:numPr>
        <w:spacing w:after="0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="0083566D" w:rsidRPr="00B27BCD">
        <w:rPr>
          <w:rFonts w:ascii="Times New Roman" w:hAnsi="Times New Roman"/>
          <w:b/>
          <w:sz w:val="24"/>
          <w:szCs w:val="24"/>
          <w:lang w:val="ru-RU"/>
        </w:rPr>
        <w:t xml:space="preserve">роведения вакцинации </w:t>
      </w:r>
      <w:r w:rsidR="0083566D" w:rsidRPr="00B27BCD">
        <w:rPr>
          <w:rFonts w:ascii="Times New Roman" w:hAnsi="Times New Roman"/>
          <w:b/>
          <w:color w:val="FF0000"/>
          <w:sz w:val="18"/>
          <w:szCs w:val="18"/>
          <w:lang w:val="ru-RU"/>
        </w:rPr>
        <w:t>(</w:t>
      </w:r>
      <w:r w:rsidR="0083566D" w:rsidRPr="00B27BCD">
        <w:rPr>
          <w:rFonts w:ascii="Times New Roman" w:hAnsi="Times New Roman"/>
          <w:b/>
          <w:bCs/>
          <w:color w:val="FF0000"/>
          <w:sz w:val="18"/>
          <w:szCs w:val="18"/>
          <w:lang w:val="ru-RU"/>
        </w:rPr>
        <w:t>нужное подчеркнуть)</w:t>
      </w:r>
      <w:r w:rsidR="0083566D" w:rsidRPr="00B27BCD">
        <w:rPr>
          <w:rFonts w:ascii="Times New Roman" w:hAnsi="Times New Roman"/>
          <w:b/>
          <w:bCs/>
          <w:sz w:val="18"/>
          <w:szCs w:val="18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5D61" w:rsidTr="00225D61">
        <w:tc>
          <w:tcPr>
            <w:tcW w:w="4672" w:type="dxa"/>
          </w:tcPr>
          <w:p w:rsidR="00225D61" w:rsidRPr="00225D61" w:rsidRDefault="00225D61" w:rsidP="003D358E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1.Вакцинация против кори (ЖКВ) </w:t>
            </w:r>
          </w:p>
        </w:tc>
        <w:tc>
          <w:tcPr>
            <w:tcW w:w="4673" w:type="dxa"/>
          </w:tcPr>
          <w:p w:rsidR="00225D61" w:rsidRPr="00225D61" w:rsidRDefault="00225D61" w:rsidP="003D358E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4. Вакцинация против гепатита А </w:t>
            </w:r>
          </w:p>
        </w:tc>
      </w:tr>
      <w:tr w:rsidR="00225D61" w:rsidTr="00225D61">
        <w:tc>
          <w:tcPr>
            <w:tcW w:w="4672" w:type="dxa"/>
          </w:tcPr>
          <w:p w:rsidR="00225D61" w:rsidRPr="00225D61" w:rsidRDefault="00225D61" w:rsidP="003D358E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2. Вакцинация против дифтерии (АДС-М) </w:t>
            </w:r>
          </w:p>
        </w:tc>
        <w:tc>
          <w:tcPr>
            <w:tcW w:w="4673" w:type="dxa"/>
          </w:tcPr>
          <w:p w:rsidR="00225D61" w:rsidRPr="00225D61" w:rsidRDefault="00225D61" w:rsidP="003D358E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5. Вакцинация против дизентерии </w:t>
            </w:r>
            <w:proofErr w:type="spellStart"/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Зонне</w:t>
            </w:r>
            <w:proofErr w:type="spellEnd"/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225D61" w:rsidTr="00225D61">
        <w:tc>
          <w:tcPr>
            <w:tcW w:w="4672" w:type="dxa"/>
          </w:tcPr>
          <w:p w:rsidR="00225D61" w:rsidRPr="00225D61" w:rsidRDefault="00225D61" w:rsidP="003D358E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25D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3. Вакцинация против краснухи </w:t>
            </w:r>
          </w:p>
        </w:tc>
        <w:tc>
          <w:tcPr>
            <w:tcW w:w="4673" w:type="dxa"/>
          </w:tcPr>
          <w:p w:rsidR="00225D61" w:rsidRPr="00225D61" w:rsidRDefault="003B7D95" w:rsidP="00501900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6. Вакцинация против гепатита В</w:t>
            </w:r>
          </w:p>
        </w:tc>
      </w:tr>
    </w:tbl>
    <w:p w:rsidR="00225D61" w:rsidRDefault="00225D61" w:rsidP="00501900">
      <w:pPr>
        <w:pStyle w:val="2"/>
        <w:numPr>
          <w:ilvl w:val="0"/>
          <w:numId w:val="0"/>
        </w:numPr>
        <w:spacing w:after="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8436A1" w:rsidRDefault="0083566D" w:rsidP="008E1E61">
      <w:pPr>
        <w:pStyle w:val="3"/>
        <w:spacing w:before="100" w:after="100" w:line="240" w:lineRule="exact"/>
        <w:rPr>
          <w:lang w:val="ru-RU"/>
        </w:rPr>
      </w:pPr>
      <w:r w:rsidRPr="002B4933">
        <w:rPr>
          <w:lang w:val="ru-RU"/>
        </w:rPr>
        <w:t>_____</w:t>
      </w:r>
      <w:r>
        <w:rPr>
          <w:lang w:val="ru-RU"/>
        </w:rPr>
        <w:t>______________</w:t>
      </w:r>
      <w:r w:rsidRPr="002B4933">
        <w:rPr>
          <w:lang w:val="ru-RU"/>
        </w:rPr>
        <w:t>__        _______________________________</w:t>
      </w:r>
      <w:r>
        <w:rPr>
          <w:lang w:val="ru-RU"/>
        </w:rPr>
        <w:t>___________________________________________</w:t>
      </w:r>
      <w:r w:rsidR="006A4DE4">
        <w:rPr>
          <w:lang w:val="ru-RU"/>
        </w:rPr>
        <w:t>________</w:t>
      </w:r>
      <w:r w:rsidRPr="002B4933">
        <w:rPr>
          <w:lang w:val="ru-RU"/>
        </w:rPr>
        <w:br/>
        <w:t xml:space="preserve">Дата        </w:t>
      </w:r>
      <w:r>
        <w:rPr>
          <w:lang w:val="ru-RU"/>
        </w:rPr>
        <w:t xml:space="preserve">                         </w:t>
      </w:r>
      <w:r w:rsidRPr="002B4933">
        <w:rPr>
          <w:lang w:val="ru-RU"/>
        </w:rPr>
        <w:t xml:space="preserve"> ФИО, должность, подпись и расшифровка подписи руководителя</w:t>
      </w:r>
    </w:p>
    <w:p w:rsidR="004D1B4D" w:rsidRPr="008E1E61" w:rsidRDefault="0083566D" w:rsidP="008E1E61">
      <w:pPr>
        <w:pStyle w:val="3"/>
        <w:spacing w:before="100" w:after="100" w:line="240" w:lineRule="exact"/>
        <w:rPr>
          <w:lang w:val="ru-RU"/>
        </w:rPr>
      </w:pPr>
      <w:r w:rsidRPr="002B4933">
        <w:rPr>
          <w:lang w:val="ru-RU"/>
        </w:rPr>
        <w:br/>
        <w:t xml:space="preserve">                                       </w:t>
      </w:r>
      <w:r w:rsidR="003D49A0">
        <w:rPr>
          <w:lang w:val="ru-RU"/>
        </w:rPr>
        <w:t xml:space="preserve">                    </w:t>
      </w:r>
      <w:r w:rsidR="008E1E61">
        <w:rPr>
          <w:lang w:val="ru-RU"/>
        </w:rPr>
        <w:t xml:space="preserve">    </w:t>
      </w:r>
      <w:r w:rsidR="00E72525" w:rsidRPr="008E1E61">
        <w:rPr>
          <w:b/>
          <w:sz w:val="22"/>
          <w:szCs w:val="22"/>
          <w:lang w:val="ru-RU"/>
        </w:rPr>
        <w:t xml:space="preserve"> </w:t>
      </w:r>
      <w:r w:rsidR="004D1B4D" w:rsidRPr="008E1E61">
        <w:rPr>
          <w:b/>
          <w:sz w:val="22"/>
          <w:szCs w:val="22"/>
          <w:lang w:val="ru-RU"/>
        </w:rPr>
        <w:t xml:space="preserve">ООО </w:t>
      </w:r>
      <w:proofErr w:type="spellStart"/>
      <w:r w:rsidR="004D1B4D" w:rsidRPr="008E1E61">
        <w:rPr>
          <w:b/>
          <w:sz w:val="22"/>
          <w:szCs w:val="22"/>
          <w:lang w:val="ru-RU"/>
        </w:rPr>
        <w:t>Проф</w:t>
      </w:r>
      <w:proofErr w:type="spellEnd"/>
      <w:r w:rsidR="004D1B4D" w:rsidRPr="008E1E61">
        <w:rPr>
          <w:b/>
          <w:sz w:val="22"/>
          <w:szCs w:val="22"/>
          <w:lang w:val="ru-RU"/>
        </w:rPr>
        <w:t xml:space="preserve"> Лидер, ОГРН </w:t>
      </w:r>
      <w:r w:rsidR="00E72525" w:rsidRPr="008E1E61">
        <w:rPr>
          <w:b/>
          <w:color w:val="000000"/>
          <w:sz w:val="22"/>
          <w:szCs w:val="22"/>
          <w:lang w:val="ru-RU"/>
        </w:rPr>
        <w:t>1217700423368</w:t>
      </w:r>
    </w:p>
    <w:p w:rsidR="005D4971" w:rsidRPr="003D49A0" w:rsidRDefault="00324827" w:rsidP="003D49A0">
      <w:pPr>
        <w:pStyle w:val="3"/>
        <w:jc w:val="center"/>
        <w:rPr>
          <w:b/>
          <w:sz w:val="24"/>
          <w:szCs w:val="24"/>
          <w:lang w:val="ru-RU"/>
        </w:rPr>
      </w:pPr>
    </w:p>
    <w:sectPr w:rsidR="005D4971" w:rsidRPr="003D49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27" w:rsidRDefault="00324827" w:rsidP="00DC36D7">
      <w:r>
        <w:separator/>
      </w:r>
    </w:p>
  </w:endnote>
  <w:endnote w:type="continuationSeparator" w:id="0">
    <w:p w:rsidR="00324827" w:rsidRDefault="00324827" w:rsidP="00DC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27" w:rsidRDefault="00324827" w:rsidP="00DC36D7">
      <w:r>
        <w:separator/>
      </w:r>
    </w:p>
  </w:footnote>
  <w:footnote w:type="continuationSeparator" w:id="0">
    <w:p w:rsidR="00324827" w:rsidRDefault="00324827" w:rsidP="00DC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6D7" w:rsidRPr="002D235C" w:rsidRDefault="00DC36D7">
    <w:pPr>
      <w:pStyle w:val="a3"/>
      <w:rPr>
        <w:sz w:val="20"/>
        <w:szCs w:val="20"/>
      </w:rPr>
    </w:pPr>
    <w:r w:rsidRPr="002D235C">
      <w:rPr>
        <w:noProof/>
        <w:sz w:val="22"/>
      </w:rPr>
      <w:drawing>
        <wp:inline distT="0" distB="0" distL="0" distR="0" wp14:anchorId="29D71E6F" wp14:editId="3CB75E1E">
          <wp:extent cx="2305050" cy="6096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0" r="4820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45A1" w:rsidRPr="002D235C">
      <w:t xml:space="preserve">    </w:t>
    </w:r>
    <w:r w:rsidR="00684683" w:rsidRPr="002D235C">
      <w:rPr>
        <w:sz w:val="16"/>
        <w:szCs w:val="16"/>
      </w:rPr>
      <w:t xml:space="preserve">                  </w:t>
    </w:r>
    <w:r w:rsidR="00E72525" w:rsidRPr="00E72525">
      <w:rPr>
        <w:sz w:val="32"/>
        <w:szCs w:val="32"/>
      </w:rPr>
      <w:t>НАЛИЧНЫЙ РАСЧЕТ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4B62E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ACD4274"/>
    <w:multiLevelType w:val="hybridMultilevel"/>
    <w:tmpl w:val="D320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09"/>
    <w:rsid w:val="00022B10"/>
    <w:rsid w:val="00025551"/>
    <w:rsid w:val="00062AAD"/>
    <w:rsid w:val="00065AFD"/>
    <w:rsid w:val="000671D6"/>
    <w:rsid w:val="00090000"/>
    <w:rsid w:val="0009373F"/>
    <w:rsid w:val="0009506F"/>
    <w:rsid w:val="000A7ABF"/>
    <w:rsid w:val="001161C5"/>
    <w:rsid w:val="00152EDC"/>
    <w:rsid w:val="001541A8"/>
    <w:rsid w:val="00195E12"/>
    <w:rsid w:val="001B7A37"/>
    <w:rsid w:val="001F34AA"/>
    <w:rsid w:val="00225D61"/>
    <w:rsid w:val="002D235C"/>
    <w:rsid w:val="002F3582"/>
    <w:rsid w:val="00324827"/>
    <w:rsid w:val="00372413"/>
    <w:rsid w:val="00391DDE"/>
    <w:rsid w:val="003B7D95"/>
    <w:rsid w:val="003C38A8"/>
    <w:rsid w:val="003D358E"/>
    <w:rsid w:val="003D49A0"/>
    <w:rsid w:val="003F3401"/>
    <w:rsid w:val="003F3524"/>
    <w:rsid w:val="004B023F"/>
    <w:rsid w:val="004D1B4D"/>
    <w:rsid w:val="00501900"/>
    <w:rsid w:val="0051368E"/>
    <w:rsid w:val="00550018"/>
    <w:rsid w:val="00570742"/>
    <w:rsid w:val="00575046"/>
    <w:rsid w:val="0063609C"/>
    <w:rsid w:val="00656E09"/>
    <w:rsid w:val="00666460"/>
    <w:rsid w:val="00684683"/>
    <w:rsid w:val="00692B96"/>
    <w:rsid w:val="006A4DE4"/>
    <w:rsid w:val="006B75A2"/>
    <w:rsid w:val="007644B3"/>
    <w:rsid w:val="007B54DD"/>
    <w:rsid w:val="0083566D"/>
    <w:rsid w:val="008436A1"/>
    <w:rsid w:val="008525EB"/>
    <w:rsid w:val="008810CE"/>
    <w:rsid w:val="008B6C0E"/>
    <w:rsid w:val="008C009F"/>
    <w:rsid w:val="008E1E61"/>
    <w:rsid w:val="00941653"/>
    <w:rsid w:val="00996F3B"/>
    <w:rsid w:val="009A32F1"/>
    <w:rsid w:val="00A043B8"/>
    <w:rsid w:val="00A2616F"/>
    <w:rsid w:val="00AB1A8A"/>
    <w:rsid w:val="00AD26CA"/>
    <w:rsid w:val="00AF0157"/>
    <w:rsid w:val="00B27BCD"/>
    <w:rsid w:val="00B57538"/>
    <w:rsid w:val="00BB45A1"/>
    <w:rsid w:val="00C2430A"/>
    <w:rsid w:val="00C735D5"/>
    <w:rsid w:val="00C77755"/>
    <w:rsid w:val="00CA485A"/>
    <w:rsid w:val="00CE2C17"/>
    <w:rsid w:val="00D03887"/>
    <w:rsid w:val="00D151C2"/>
    <w:rsid w:val="00D42B1D"/>
    <w:rsid w:val="00D85CC1"/>
    <w:rsid w:val="00D95620"/>
    <w:rsid w:val="00DB09AC"/>
    <w:rsid w:val="00DC36D7"/>
    <w:rsid w:val="00DF381B"/>
    <w:rsid w:val="00E1536A"/>
    <w:rsid w:val="00E531FE"/>
    <w:rsid w:val="00E72525"/>
    <w:rsid w:val="00E764A3"/>
    <w:rsid w:val="00E9244A"/>
    <w:rsid w:val="00EA7E2D"/>
    <w:rsid w:val="00F2672E"/>
    <w:rsid w:val="00F85367"/>
    <w:rsid w:val="00F85EA4"/>
    <w:rsid w:val="00F868BC"/>
    <w:rsid w:val="00FB7329"/>
    <w:rsid w:val="00FD3827"/>
    <w:rsid w:val="00FD3D23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E4ECE"/>
  <w15:chartTrackingRefBased/>
  <w15:docId w15:val="{C1CAEA83-E9F3-496D-9ECD-EF84D7A3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01900"/>
    <w:pPr>
      <w:spacing w:after="120" w:line="276" w:lineRule="auto"/>
    </w:pPr>
    <w:rPr>
      <w:rFonts w:ascii="Cambria" w:eastAsia="MS Mincho" w:hAnsi="Cambria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501900"/>
    <w:rPr>
      <w:rFonts w:ascii="Cambria" w:eastAsia="MS Mincho" w:hAnsi="Cambria" w:cs="Times New Roman"/>
      <w:sz w:val="16"/>
      <w:szCs w:val="16"/>
      <w:lang w:val="en-US"/>
    </w:rPr>
  </w:style>
  <w:style w:type="paragraph" w:styleId="2">
    <w:name w:val="List Number 2"/>
    <w:basedOn w:val="a"/>
    <w:uiPriority w:val="99"/>
    <w:unhideWhenUsed/>
    <w:rsid w:val="00501900"/>
    <w:pPr>
      <w:numPr>
        <w:numId w:val="1"/>
      </w:numPr>
      <w:tabs>
        <w:tab w:val="clear" w:pos="720"/>
        <w:tab w:val="num" w:pos="0"/>
      </w:tabs>
      <w:spacing w:after="200" w:line="276" w:lineRule="auto"/>
      <w:ind w:left="0" w:firstLine="0"/>
      <w:contextualSpacing/>
    </w:pPr>
    <w:rPr>
      <w:rFonts w:ascii="Cambria" w:eastAsia="MS Mincho" w:hAnsi="Cambria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DC3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3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36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2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2023-03-06T15:00:00Z</dcterms:created>
  <dcterms:modified xsi:type="dcterms:W3CDTF">2023-04-20T10:14:00Z</dcterms:modified>
</cp:coreProperties>
</file>